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B64" w:rsidRPr="00E17B64" w:rsidRDefault="00E17B64" w:rsidP="00E17B64">
      <w:pPr>
        <w:jc w:val="center"/>
        <w:rPr>
          <w:b/>
        </w:rPr>
      </w:pPr>
      <w:bookmarkStart w:id="0" w:name="_GoBack"/>
      <w:r w:rsidRPr="00E17B64">
        <w:rPr>
          <w:b/>
        </w:rPr>
        <w:t>Контрольные вопросы и задания для проведения текущего контроля:</w:t>
      </w:r>
    </w:p>
    <w:bookmarkEnd w:id="0"/>
    <w:p w:rsidR="00E17B64" w:rsidRDefault="00E17B64" w:rsidP="00E17B64">
      <w:r>
        <w:t>Проектная сессия 1.</w:t>
      </w:r>
    </w:p>
    <w:p w:rsidR="00E17B64" w:rsidRDefault="00E17B64" w:rsidP="00E17B64">
      <w:r>
        <w:t>1.</w:t>
      </w:r>
      <w:r>
        <w:tab/>
        <w:t xml:space="preserve">Оцените уровни развития собственных способностей и компетенций перед началом проекта. </w:t>
      </w:r>
    </w:p>
    <w:p w:rsidR="00E17B64" w:rsidRDefault="00E17B64" w:rsidP="00E17B64">
      <w:r>
        <w:t>2.</w:t>
      </w:r>
      <w:r>
        <w:tab/>
        <w:t>Определите проблематику вашего проекта и требования заказчика к его результату.</w:t>
      </w:r>
    </w:p>
    <w:p w:rsidR="00E17B64" w:rsidRDefault="00E17B64" w:rsidP="00E17B64">
      <w:r>
        <w:t>3.</w:t>
      </w:r>
      <w:r>
        <w:tab/>
      </w:r>
      <w:proofErr w:type="gramStart"/>
      <w:r>
        <w:t>В</w:t>
      </w:r>
      <w:proofErr w:type="gramEnd"/>
      <w:r>
        <w:t xml:space="preserve"> чем заключается разрыв между текущей ситуацией и желаемой ситуацией будущего в контексте проектного задания?</w:t>
      </w:r>
    </w:p>
    <w:p w:rsidR="00E17B64" w:rsidRDefault="00E17B64" w:rsidP="00E17B64">
      <w:r>
        <w:t>4.</w:t>
      </w:r>
      <w:r>
        <w:tab/>
        <w:t xml:space="preserve">Определите основных </w:t>
      </w:r>
      <w:proofErr w:type="spellStart"/>
      <w:r>
        <w:t>стейкхолдеров</w:t>
      </w:r>
      <w:proofErr w:type="spellEnd"/>
      <w:r>
        <w:t xml:space="preserve"> проекта.</w:t>
      </w:r>
    </w:p>
    <w:p w:rsidR="00E17B64" w:rsidRDefault="00E17B64" w:rsidP="00E17B64">
      <w:r>
        <w:t>Проектная сессия 2.</w:t>
      </w:r>
    </w:p>
    <w:p w:rsidR="00E17B64" w:rsidRDefault="00E17B64" w:rsidP="00E17B64">
      <w:r>
        <w:t>1.</w:t>
      </w:r>
      <w:r>
        <w:tab/>
        <w:t xml:space="preserve">Проведите разбиение проекта на этапы и выделите основные задачи каждого этапа (метод </w:t>
      </w:r>
      <w:proofErr w:type="spellStart"/>
      <w:r>
        <w:t>User</w:t>
      </w:r>
      <w:proofErr w:type="spellEnd"/>
      <w:r>
        <w:t xml:space="preserve"> </w:t>
      </w:r>
      <w:proofErr w:type="spellStart"/>
      <w:r>
        <w:t>Story</w:t>
      </w:r>
      <w:proofErr w:type="spellEnd"/>
      <w:r>
        <w:t xml:space="preserve"> </w:t>
      </w:r>
      <w:proofErr w:type="spellStart"/>
      <w:r>
        <w:t>Mapping</w:t>
      </w:r>
      <w:proofErr w:type="spellEnd"/>
      <w:r>
        <w:t xml:space="preserve">, </w:t>
      </w:r>
      <w:proofErr w:type="spellStart"/>
      <w:r>
        <w:t>Kanban</w:t>
      </w:r>
      <w:proofErr w:type="spellEnd"/>
      <w:r>
        <w:t xml:space="preserve"> и др.).</w:t>
      </w:r>
    </w:p>
    <w:p w:rsidR="00E17B64" w:rsidRDefault="00E17B64" w:rsidP="00E17B64">
      <w:r>
        <w:t>2.</w:t>
      </w:r>
      <w:r>
        <w:tab/>
        <w:t xml:space="preserve">Приведите обоснование распределения обязанностей среди членов команды. Как опыт, знания, компетенции участников будут способствовать работе над проектом и его </w:t>
      </w:r>
      <w:proofErr w:type="spellStart"/>
      <w:r>
        <w:t>успешнои</w:t>
      </w:r>
      <w:proofErr w:type="spellEnd"/>
      <w:r>
        <w:t>̆ реализации?</w:t>
      </w:r>
    </w:p>
    <w:p w:rsidR="00E17B64" w:rsidRDefault="00E17B64" w:rsidP="00E17B64">
      <w:r>
        <w:t>3.</w:t>
      </w:r>
      <w:r>
        <w:tab/>
        <w:t>Определите требуемые для реализации проекта ресурсы и источники их получения.</w:t>
      </w:r>
    </w:p>
    <w:p w:rsidR="00E17B64" w:rsidRDefault="00E17B64" w:rsidP="00E17B64">
      <w:r>
        <w:t>4.</w:t>
      </w:r>
      <w:r>
        <w:tab/>
        <w:t>Определите каналы коммуникации для внеаудиторной работы.</w:t>
      </w:r>
    </w:p>
    <w:p w:rsidR="00E17B64" w:rsidRDefault="00E17B64" w:rsidP="00E17B64">
      <w:r>
        <w:t>Проектная сессия 3-13.</w:t>
      </w:r>
    </w:p>
    <w:p w:rsidR="00E17B64" w:rsidRDefault="00E17B64" w:rsidP="00E17B64">
      <w:r>
        <w:t>1.</w:t>
      </w:r>
      <w:r>
        <w:tab/>
        <w:t xml:space="preserve">Опишите основные тренды в </w:t>
      </w:r>
      <w:proofErr w:type="spellStart"/>
      <w:r>
        <w:t>рассматриваемои</w:t>
      </w:r>
      <w:proofErr w:type="spellEnd"/>
      <w:r>
        <w:t xml:space="preserve">̆ отрасли/сфере (и приведите ссылки на соответствующие материалы) </w:t>
      </w:r>
    </w:p>
    <w:p w:rsidR="00E17B64" w:rsidRDefault="00E17B64" w:rsidP="00E17B64">
      <w:r>
        <w:t>2.</w:t>
      </w:r>
      <w:r>
        <w:tab/>
        <w:t>Приведите описание базового решения / технологии. Перечислите наиболее близкие аналоги решения на рынке, в чем заключается преимущество заявленного командой проекта решения?</w:t>
      </w:r>
    </w:p>
    <w:p w:rsidR="00E17B64" w:rsidRDefault="00E17B64" w:rsidP="00E17B64">
      <w:r>
        <w:t>3.</w:t>
      </w:r>
      <w:r>
        <w:tab/>
        <w:t>Опишите результаты работы над проектом за отчетный период.</w:t>
      </w:r>
    </w:p>
    <w:p w:rsidR="00E17B64" w:rsidRDefault="00E17B64" w:rsidP="00E17B64">
      <w:r>
        <w:t>Проектная сессия 14.</w:t>
      </w:r>
    </w:p>
    <w:p w:rsidR="00E17B64" w:rsidRDefault="00E17B64" w:rsidP="00E17B64">
      <w:r>
        <w:t>1.</w:t>
      </w:r>
      <w:r>
        <w:tab/>
        <w:t>Сформулируйте основные выводы / результаты вашей работы в рамках проекта</w:t>
      </w:r>
    </w:p>
    <w:p w:rsidR="00E17B64" w:rsidRDefault="00E17B64" w:rsidP="00E17B64">
      <w:r>
        <w:t>2.</w:t>
      </w:r>
      <w:r>
        <w:tab/>
        <w:t>Выберите подходящий формат презентации результатов работы над проектом.</w:t>
      </w:r>
    </w:p>
    <w:p w:rsidR="00E17B64" w:rsidRDefault="00E17B64" w:rsidP="00E17B64">
      <w:r>
        <w:t>Проектная сессия 15.</w:t>
      </w:r>
    </w:p>
    <w:p w:rsidR="00E17B64" w:rsidRDefault="00E17B64" w:rsidP="00E17B64">
      <w:r>
        <w:t>1.</w:t>
      </w:r>
      <w:r>
        <w:tab/>
        <w:t>Проведите анализ результатов выполнения проекта. Насколько полученный результат соответствует первоначальному замыслу?</w:t>
      </w:r>
    </w:p>
    <w:p w:rsidR="00E17B64" w:rsidRDefault="00E17B64" w:rsidP="00E17B64">
      <w:r>
        <w:t>2.</w:t>
      </w:r>
      <w:r>
        <w:tab/>
        <w:t xml:space="preserve">Оцените уровни развития собственных способностей и компетенций в конце проекта. </w:t>
      </w:r>
    </w:p>
    <w:p w:rsidR="00E17B64" w:rsidRDefault="00E17B64" w:rsidP="00E17B64">
      <w:r>
        <w:t>Примерные вопросы для подготовки к промежуточной аттестации по итогам освоения дисциплины.</w:t>
      </w:r>
    </w:p>
    <w:p w:rsidR="00E17B64" w:rsidRDefault="00E17B64" w:rsidP="00E17B64">
      <w:r>
        <w:t>Зачет проводится в форме презентации и защиты проекта (индивидуального или командного)</w:t>
      </w:r>
    </w:p>
    <w:p w:rsidR="00E17B64" w:rsidRDefault="00E17B64" w:rsidP="00E17B64">
      <w:r>
        <w:t>Примерные критерии оценки проекта:</w:t>
      </w:r>
    </w:p>
    <w:p w:rsidR="00E17B64" w:rsidRDefault="00E17B64" w:rsidP="00E17B64">
      <w:r>
        <w:t>№</w:t>
      </w:r>
      <w:r>
        <w:tab/>
        <w:t>Параметр</w:t>
      </w:r>
      <w:r>
        <w:tab/>
        <w:t>Шкала оценивания</w:t>
      </w:r>
    </w:p>
    <w:p w:rsidR="00E17B64" w:rsidRDefault="00E17B64" w:rsidP="00E17B64">
      <w:r>
        <w:lastRenderedPageBreak/>
        <w:t>1.</w:t>
      </w:r>
      <w:r>
        <w:tab/>
        <w:t>Понимание Командой проблематики проекта</w:t>
      </w:r>
      <w:r>
        <w:tab/>
        <w:t>(8-10) – команда полностью погружена в проблематику;</w:t>
      </w:r>
    </w:p>
    <w:p w:rsidR="00E17B64" w:rsidRDefault="00E17B64" w:rsidP="00E17B64">
      <w:r>
        <w:t>(6-7) – команда достаточно полно разбирается в проблематике;</w:t>
      </w:r>
    </w:p>
    <w:p w:rsidR="00E17B64" w:rsidRDefault="00E17B64" w:rsidP="00E17B64">
      <w:r>
        <w:t>(4-5) –команда недостаточно разбирается в проблематике;</w:t>
      </w:r>
    </w:p>
    <w:p w:rsidR="00E17B64" w:rsidRDefault="00E17B64" w:rsidP="00E17B64">
      <w:r>
        <w:t>(1-3) – команда не разбирается в проблематике</w:t>
      </w:r>
    </w:p>
    <w:p w:rsidR="00E17B64" w:rsidRDefault="00E17B64" w:rsidP="00E17B64">
      <w:r>
        <w:t>2.</w:t>
      </w:r>
      <w:r>
        <w:tab/>
        <w:t>Реалистичность целей и плана по реализации проекта</w:t>
      </w:r>
      <w:r>
        <w:tab/>
        <w:t>(8-10) – цель полностью соответствует критериям SMART, план реализации проекта качественно проработан;</w:t>
      </w:r>
    </w:p>
    <w:p w:rsidR="00E17B64" w:rsidRDefault="00E17B64" w:rsidP="00E17B64">
      <w:r>
        <w:t>(6-7) – цель преимущественно соответствует критериям SMART, план реализации проекта удовлетворительно проработан;</w:t>
      </w:r>
    </w:p>
    <w:p w:rsidR="00E17B64" w:rsidRDefault="00E17B64" w:rsidP="00E17B64">
      <w:r>
        <w:t>(4-5) – цель только частично соответствует критериям SMART, план реализации проекта частично отражен и требует доработки;</w:t>
      </w:r>
    </w:p>
    <w:p w:rsidR="00E17B64" w:rsidRDefault="00E17B64" w:rsidP="00E17B64">
      <w:r>
        <w:t>(1-3) – цель не соответствует критериям SMART, план реализации проекта не отражает динамику и потребности проекта либо необоснованно противоречит принятым стандартам</w:t>
      </w:r>
    </w:p>
    <w:p w:rsidR="00E17B64" w:rsidRDefault="00E17B64" w:rsidP="00E17B64">
      <w:r>
        <w:t>3.</w:t>
      </w:r>
      <w:r>
        <w:tab/>
        <w:t xml:space="preserve">Обоснованность расчетов, в </w:t>
      </w:r>
      <w:proofErr w:type="spellStart"/>
      <w:r>
        <w:t>т.ч</w:t>
      </w:r>
      <w:proofErr w:type="spellEnd"/>
      <w:r>
        <w:t>. экономических</w:t>
      </w:r>
      <w:r>
        <w:tab/>
        <w:t>(8-10) – расчет выполнен обоснованно;</w:t>
      </w:r>
    </w:p>
    <w:p w:rsidR="00E17B64" w:rsidRDefault="00E17B64" w:rsidP="00E17B64">
      <w:r>
        <w:t>(6-7) – расчет скорее обоснованный, чем необоснованный;</w:t>
      </w:r>
    </w:p>
    <w:p w:rsidR="00E17B64" w:rsidRDefault="00E17B64" w:rsidP="00E17B64">
      <w:r>
        <w:t>(4-5) – расчет недостаточно обоснован;</w:t>
      </w:r>
    </w:p>
    <w:p w:rsidR="00E17B64" w:rsidRDefault="00E17B64" w:rsidP="00E17B64">
      <w:r>
        <w:t xml:space="preserve">(1-3) – расчет необоснованный; </w:t>
      </w:r>
    </w:p>
    <w:p w:rsidR="00E17B64" w:rsidRDefault="00E17B64" w:rsidP="00E17B64">
      <w:r>
        <w:t>(0) - расчеты не приведены</w:t>
      </w:r>
    </w:p>
    <w:p w:rsidR="00E17B64" w:rsidRDefault="00E17B64" w:rsidP="00E17B64">
      <w:r>
        <w:t>4.</w:t>
      </w:r>
      <w:r>
        <w:tab/>
        <w:t>Потенциал привлечения сторонних венчурных или стратегических инвесторов, готовых реализовать Проект на следующих раундах</w:t>
      </w:r>
      <w:r>
        <w:tab/>
        <w:t>(6-10) – имеется высокий шанс привлечь стороннего инвестора.</w:t>
      </w:r>
    </w:p>
    <w:p w:rsidR="00E17B64" w:rsidRDefault="00E17B64" w:rsidP="00E17B64">
      <w:r>
        <w:t>(1-5) – шансы привлечения стороннего инвестора невысокие.</w:t>
      </w:r>
    </w:p>
    <w:p w:rsidR="00E17B64" w:rsidRDefault="00E17B64" w:rsidP="00E17B64">
      <w:r>
        <w:t>5.</w:t>
      </w:r>
      <w:r>
        <w:tab/>
        <w:t xml:space="preserve">Потенциал Проекта успешно развиться в дальнейшем </w:t>
      </w:r>
      <w:r>
        <w:tab/>
        <w:t>(8-10) – существенный потенциал;</w:t>
      </w:r>
    </w:p>
    <w:p w:rsidR="00E17B64" w:rsidRDefault="00E17B64" w:rsidP="00E17B64">
      <w:r>
        <w:t>(6-7) – определенный потенциал имеется;</w:t>
      </w:r>
    </w:p>
    <w:p w:rsidR="00E17B64" w:rsidRDefault="00E17B64" w:rsidP="00E17B64">
      <w:r>
        <w:t>(4-5) – потенциала скорее нет, чем есть</w:t>
      </w:r>
    </w:p>
    <w:p w:rsidR="00E17B64" w:rsidRDefault="00E17B64" w:rsidP="00E17B64">
      <w:r>
        <w:t>(1-3) – нет потенциала</w:t>
      </w:r>
    </w:p>
    <w:p w:rsidR="00E17B64" w:rsidRDefault="00E17B64" w:rsidP="00E17B64">
      <w:r>
        <w:t>6.</w:t>
      </w:r>
      <w:r>
        <w:tab/>
        <w:t>Убедительность презентации</w:t>
      </w:r>
      <w:r>
        <w:tab/>
        <w:t>(8-10) – очень убедительно;</w:t>
      </w:r>
    </w:p>
    <w:p w:rsidR="00E17B64" w:rsidRDefault="00E17B64" w:rsidP="00E17B64">
      <w:r>
        <w:t>(6-7) – убедительно;</w:t>
      </w:r>
    </w:p>
    <w:p w:rsidR="00E17B64" w:rsidRDefault="00E17B64" w:rsidP="00E17B64">
      <w:r>
        <w:t>(4-5) – недостаточно убедительно;</w:t>
      </w:r>
    </w:p>
    <w:p w:rsidR="00E17B64" w:rsidRDefault="00E17B64" w:rsidP="00E17B64">
      <w:r>
        <w:t>(1-3) – неубедительно</w:t>
      </w:r>
    </w:p>
    <w:p w:rsidR="00E17B64" w:rsidRDefault="00E17B64" w:rsidP="00E17B64">
      <w:r>
        <w:t>7.</w:t>
      </w:r>
      <w:r>
        <w:tab/>
        <w:t>Понимание Командой интересующих экспертов вопросов и их раскрытие в рамках питча</w:t>
      </w:r>
      <w:r>
        <w:tab/>
        <w:t>(8-10) – суть вопросов полностью понята, представлены исчерпывающие ответы;</w:t>
      </w:r>
    </w:p>
    <w:p w:rsidR="00E17B64" w:rsidRDefault="00E17B64" w:rsidP="00E17B64">
      <w:r>
        <w:t>(6-7) – суть вопросов понята, но ответы недостаточно полные;</w:t>
      </w:r>
    </w:p>
    <w:p w:rsidR="00E17B64" w:rsidRDefault="00E17B64" w:rsidP="00E17B64">
      <w:r>
        <w:t>(4-5) – суть вопросов частично понята, ответы частично представлены;</w:t>
      </w:r>
    </w:p>
    <w:p w:rsidR="00E17B64" w:rsidRDefault="00E17B64" w:rsidP="00E17B64">
      <w:r>
        <w:lastRenderedPageBreak/>
        <w:t>(1-3) – вопросы не поняты, ответы не даны</w:t>
      </w:r>
    </w:p>
    <w:p w:rsidR="00E17B64" w:rsidRDefault="00E17B64" w:rsidP="00E17B64">
      <w:r>
        <w:t>8.</w:t>
      </w:r>
      <w:r>
        <w:tab/>
        <w:t>Возникло ли желание лично поддержать Проект (в любом качестве: консультирование, финансирование, административная поддержка и т.д.)</w:t>
      </w:r>
      <w:r>
        <w:tab/>
        <w:t>(8-10) – да;</w:t>
      </w:r>
    </w:p>
    <w:p w:rsidR="00E17B64" w:rsidRDefault="00E17B64" w:rsidP="00E17B64">
      <w:r>
        <w:t>(6-7) – да, при отсутствии более достойных проектов;</w:t>
      </w:r>
    </w:p>
    <w:p w:rsidR="00E17B64" w:rsidRDefault="00E17B64" w:rsidP="00E17B64">
      <w:r>
        <w:t>(4-5) – да, при отсутствии более достойных проектов и при проведении доработки данного Проекта;</w:t>
      </w:r>
    </w:p>
    <w:p w:rsidR="00E17B64" w:rsidRDefault="00E17B64" w:rsidP="00E17B64">
      <w:r>
        <w:t>(1-3) – нет</w:t>
      </w:r>
    </w:p>
    <w:p w:rsidR="001D78D9" w:rsidRDefault="00E17B64" w:rsidP="00E17B64">
      <w:r>
        <w:tab/>
        <w:t>Итоговый балл:</w:t>
      </w:r>
      <w:r>
        <w:tab/>
      </w:r>
    </w:p>
    <w:sectPr w:rsidR="001D7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64"/>
    <w:rsid w:val="001D78D9"/>
    <w:rsid w:val="00E1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CBF31-685B-416D-8F1A-FA3B49D94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Sukhomlinova</dc:creator>
  <cp:keywords/>
  <dc:description/>
  <cp:lastModifiedBy>Victoria Sukhomlinova</cp:lastModifiedBy>
  <cp:revision>1</cp:revision>
  <dcterms:created xsi:type="dcterms:W3CDTF">2023-03-01T15:42:00Z</dcterms:created>
  <dcterms:modified xsi:type="dcterms:W3CDTF">2023-03-01T15:43:00Z</dcterms:modified>
</cp:coreProperties>
</file>